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831F2A" w:rsidRDefault="00EA6D1B" w:rsidP="00F009E5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2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36"/>
        <w:gridCol w:w="657"/>
        <w:gridCol w:w="6534"/>
        <w:gridCol w:w="2693"/>
      </w:tblGrid>
      <w:tr w:rsidR="0048623F" w:rsidRPr="00807501" w:rsidTr="0006626E">
        <w:tc>
          <w:tcPr>
            <w:tcW w:w="336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4" w:type="dxa"/>
            <w:gridSpan w:val="3"/>
          </w:tcPr>
          <w:p w:rsidR="0048623F" w:rsidRPr="005B4AD5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B4AD5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79554D" w:rsidRPr="00772DD6" w:rsidRDefault="00FD1D93" w:rsidP="005F3B75">
            <w:pPr>
              <w:jc w:val="center"/>
              <w:rPr>
                <w:rFonts w:ascii="Times New Roman" w:hAnsi="Times New Roman"/>
              </w:rPr>
            </w:pPr>
            <w:r w:rsidRPr="00772DD6">
              <w:rPr>
                <w:rFonts w:ascii="Times New Roman" w:hAnsi="Times New Roman"/>
              </w:rPr>
              <w:t>(уполномоченный орган</w:t>
            </w:r>
            <w:r w:rsidR="009739D9" w:rsidRPr="00772DD6">
              <w:rPr>
                <w:rFonts w:ascii="Times New Roman" w:hAnsi="Times New Roman"/>
              </w:rPr>
              <w:t xml:space="preserve">, которым рассматривается ходатайство </w:t>
            </w:r>
            <w:r w:rsidR="0002073B" w:rsidRPr="00772DD6">
              <w:rPr>
                <w:rFonts w:ascii="Times New Roman" w:hAnsi="Times New Roman"/>
              </w:rPr>
              <w:br/>
            </w:r>
            <w:r w:rsidR="009739D9" w:rsidRPr="00772DD6">
              <w:rPr>
                <w:rFonts w:ascii="Times New Roman" w:hAnsi="Times New Roman"/>
              </w:rPr>
              <w:t>об установлении публичного сервитута)</w:t>
            </w:r>
          </w:p>
        </w:tc>
      </w:tr>
      <w:tr w:rsidR="0048623F" w:rsidRPr="00807501" w:rsidTr="0006626E">
        <w:tc>
          <w:tcPr>
            <w:tcW w:w="336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4" w:type="dxa"/>
            <w:gridSpan w:val="3"/>
          </w:tcPr>
          <w:p w:rsidR="00E46DFD" w:rsidRDefault="00257245" w:rsidP="005F3B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9FA">
              <w:rPr>
                <w:rFonts w:ascii="Times New Roman" w:hAnsi="Times New Roman"/>
                <w:b/>
                <w:sz w:val="24"/>
                <w:szCs w:val="24"/>
              </w:rPr>
              <w:t xml:space="preserve">Эксплуатация линейного объекта системы газоснабжения федерального значения </w:t>
            </w:r>
          </w:p>
          <w:p w:rsidR="00261DDC" w:rsidRPr="000769FA" w:rsidRDefault="00E46DFD" w:rsidP="005F3B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6DFD">
              <w:rPr>
                <w:rFonts w:ascii="Times New Roman" w:hAnsi="Times New Roman"/>
                <w:b/>
                <w:sz w:val="24"/>
                <w:szCs w:val="24"/>
              </w:rPr>
              <w:t>Магистральн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ый газопровод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Муханово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Самара»</w:t>
            </w:r>
            <w:r w:rsidR="00261DDC" w:rsidRPr="00E46D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554D" w:rsidRPr="00772DD6" w:rsidRDefault="00157355" w:rsidP="005F3B75">
            <w:pPr>
              <w:jc w:val="center"/>
              <w:rPr>
                <w:rFonts w:ascii="Times New Roman" w:hAnsi="Times New Roman"/>
              </w:rPr>
            </w:pPr>
            <w:r w:rsidRPr="00772DD6">
              <w:rPr>
                <w:rFonts w:ascii="Times New Roman" w:hAnsi="Times New Roman"/>
              </w:rPr>
              <w:t>(цель установления публичного сервитута)</w:t>
            </w:r>
          </w:p>
        </w:tc>
      </w:tr>
      <w:tr w:rsidR="00773E8F" w:rsidRPr="00807501" w:rsidTr="00E7677D">
        <w:tc>
          <w:tcPr>
            <w:tcW w:w="336" w:type="dxa"/>
            <w:vMerge w:val="restart"/>
          </w:tcPr>
          <w:p w:rsidR="00773E8F" w:rsidRPr="00807501" w:rsidRDefault="00773E8F" w:rsidP="00767B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7" w:type="dxa"/>
          </w:tcPr>
          <w:p w:rsidR="00773E8F" w:rsidRPr="00261DDC" w:rsidRDefault="00773E8F" w:rsidP="0033200C">
            <w:pPr>
              <w:ind w:left="-165" w:right="-1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  <w:p w:rsidR="00773E8F" w:rsidRPr="00261DDC" w:rsidRDefault="00773E8F" w:rsidP="0033200C">
            <w:pPr>
              <w:ind w:left="-165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534" w:type="dxa"/>
            <w:vAlign w:val="center"/>
          </w:tcPr>
          <w:p w:rsidR="00773E8F" w:rsidRPr="000769FA" w:rsidRDefault="00773E8F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2DA5">
              <w:rPr>
                <w:rFonts w:ascii="Times New Roman" w:hAnsi="Times New Roman"/>
                <w:sz w:val="24"/>
                <w:szCs w:val="24"/>
                <w:lang w:eastAsia="en-US"/>
              </w:rPr>
              <w:t>Адрес или описание местоположения земельного участка</w:t>
            </w:r>
          </w:p>
        </w:tc>
        <w:tc>
          <w:tcPr>
            <w:tcW w:w="2693" w:type="dxa"/>
            <w:vAlign w:val="center"/>
          </w:tcPr>
          <w:p w:rsidR="00773E8F" w:rsidRPr="000769FA" w:rsidRDefault="00773E8F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2D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земельного участка</w:t>
            </w:r>
          </w:p>
        </w:tc>
      </w:tr>
      <w:tr w:rsidR="006C5F29" w:rsidRPr="00807501" w:rsidTr="00E7677D">
        <w:tc>
          <w:tcPr>
            <w:tcW w:w="336" w:type="dxa"/>
            <w:vMerge/>
          </w:tcPr>
          <w:p w:rsidR="006C5F29" w:rsidRDefault="006C5F29" w:rsidP="006C5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C5F29" w:rsidRPr="00E7677D" w:rsidRDefault="006C5F29" w:rsidP="006C5F2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5F29" w:rsidRPr="00E7677D" w:rsidRDefault="00E46DFD" w:rsidP="006C5F29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обл., р-н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, Магистральный газопровод "Похвистнево-Самара" (I нитка)</w:t>
            </w:r>
          </w:p>
        </w:tc>
        <w:tc>
          <w:tcPr>
            <w:tcW w:w="2693" w:type="dxa"/>
          </w:tcPr>
          <w:p w:rsidR="006C5F29" w:rsidRPr="00E853F5" w:rsidRDefault="00E46DFD" w:rsidP="006C5F29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63:22:0000000:83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6C5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6C5F2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8E6" w:rsidRPr="00E7677D" w:rsidRDefault="00E46DFD" w:rsidP="006C5F29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район, на земельном участке расположен объект недвижимости линейного сооружения ВЛ 220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"Куйбышев-Бузулук"</w:t>
            </w:r>
          </w:p>
        </w:tc>
        <w:tc>
          <w:tcPr>
            <w:tcW w:w="2693" w:type="dxa"/>
          </w:tcPr>
          <w:p w:rsidR="009C68E6" w:rsidRPr="00E853F5" w:rsidRDefault="00E46DFD" w:rsidP="006C5F29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63:22:0000000:7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6C5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6C5F2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8E6" w:rsidRPr="00E7677D" w:rsidRDefault="00E46DFD" w:rsidP="006C5F29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обл., р-н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, Магистральный газопровод "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Муханово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-Самара"</w:t>
            </w:r>
          </w:p>
        </w:tc>
        <w:tc>
          <w:tcPr>
            <w:tcW w:w="2693" w:type="dxa"/>
          </w:tcPr>
          <w:p w:rsidR="009C68E6" w:rsidRPr="00E853F5" w:rsidRDefault="00E46DFD" w:rsidP="009C68E6">
            <w:pPr>
              <w:ind w:left="-57" w:right="-57" w:firstLine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63:22:0000000:81</w:t>
            </w:r>
          </w:p>
        </w:tc>
      </w:tr>
      <w:tr w:rsidR="006C5F29" w:rsidRPr="00807501" w:rsidTr="00E7677D">
        <w:tc>
          <w:tcPr>
            <w:tcW w:w="336" w:type="dxa"/>
            <w:vMerge/>
          </w:tcPr>
          <w:p w:rsidR="006C5F29" w:rsidRDefault="006C5F29" w:rsidP="006C5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6C5F29" w:rsidRPr="00E7677D" w:rsidRDefault="009C68E6" w:rsidP="006C5F2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5F29" w:rsidRPr="00E7677D" w:rsidRDefault="00E46DFD" w:rsidP="006C5F29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обл., р-н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, а/д "Самара - Бугуруслан" - Комсомольский - Филипповка - Грачевка</w:t>
            </w:r>
          </w:p>
        </w:tc>
        <w:tc>
          <w:tcPr>
            <w:tcW w:w="2693" w:type="dxa"/>
            <w:vAlign w:val="center"/>
          </w:tcPr>
          <w:p w:rsidR="006C5F29" w:rsidRPr="00E7677D" w:rsidRDefault="00E46DFD" w:rsidP="006C5F29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63:22:0000000:166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8E6" w:rsidRPr="00E7677D" w:rsidRDefault="00E46DFD" w:rsidP="009C68E6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, р-н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, Газопровод "Похвистнево-Самара" (II нитка).</w:t>
            </w:r>
          </w:p>
        </w:tc>
        <w:tc>
          <w:tcPr>
            <w:tcW w:w="2693" w:type="dxa"/>
            <w:vAlign w:val="center"/>
          </w:tcPr>
          <w:p w:rsidR="009C68E6" w:rsidRPr="00E7677D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63:22:0000000:82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8E6" w:rsidRPr="00E7677D" w:rsidRDefault="00E46DFD" w:rsidP="009C68E6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обл., р-н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, автомобильная дорога "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Тургеневка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Спиридоновка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  <w:vAlign w:val="center"/>
          </w:tcPr>
          <w:p w:rsidR="009C68E6" w:rsidRPr="00E7677D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63:22:0000000:206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8E6" w:rsidRPr="00E7677D" w:rsidRDefault="00E46DFD" w:rsidP="009C68E6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обл., р-н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, участок № 1 в границах бывшего совхоза Комсомолец</w:t>
            </w:r>
          </w:p>
        </w:tc>
        <w:tc>
          <w:tcPr>
            <w:tcW w:w="2693" w:type="dxa"/>
            <w:vAlign w:val="center"/>
          </w:tcPr>
          <w:p w:rsidR="009C68E6" w:rsidRPr="00E7677D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63:22:0000000:91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, г.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</w:tcPr>
          <w:p w:rsidR="009C68E6" w:rsidRPr="00E7677D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63:03:0000000:30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, г.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63:03:0000000:28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E46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 район</w:t>
            </w:r>
          </w:p>
        </w:tc>
        <w:tc>
          <w:tcPr>
            <w:tcW w:w="2693" w:type="dxa"/>
          </w:tcPr>
          <w:p w:rsidR="009C68E6" w:rsidRPr="00E7677D" w:rsidRDefault="00E46DFD" w:rsidP="00E46DF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63:23:0000000:367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E46D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 район</w:t>
            </w:r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63:23:0000000:101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8E6" w:rsidRPr="00E7677D" w:rsidRDefault="00E46DFD" w:rsidP="009C68E6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, р-н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-Черкасский,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Малышевское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месторождение нефти</w:t>
            </w:r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63:23:0000000:368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8E6" w:rsidRPr="00E7677D" w:rsidRDefault="00E46DFD" w:rsidP="00E46DFD">
            <w:pPr>
              <w:spacing w:after="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, р-н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</w:t>
            </w:r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63:23:0000000:108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8E6" w:rsidRPr="00E7677D" w:rsidRDefault="00E46DFD" w:rsidP="009C68E6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 район, в границах бывшего колхоза "Луч"</w:t>
            </w:r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63:23:0000000:258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8E6" w:rsidRPr="00E7677D" w:rsidRDefault="00E46DFD" w:rsidP="009C68E6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обл., р-н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 Дмитриевское месторождение нефти, скважины №90, 92</w:t>
            </w:r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63:23:0000000:361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68E6" w:rsidRPr="00E7677D" w:rsidRDefault="00E46DFD" w:rsidP="009C68E6">
            <w:pPr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, р-н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</w:t>
            </w:r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63:23:0000000:109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район, от границы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-Черкасского района с северо-востока по направлению на юго-запад до границы Волжского района</w:t>
            </w:r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63:22:0000000:40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Малышевское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месторождение, технологически обособленный объект</w:t>
            </w:r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63:22:0000000:250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, г.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63:03:0000000:27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г.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63:03:0000000:5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E46DFD">
            <w:pPr>
              <w:spacing w:after="2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обл., г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63:03:0000000:29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обл., р-н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, автомобильная дорога "Самара - Бугуруслан" - "Угорье"</w:t>
            </w:r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63:22:0000000:199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городской округ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, город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63:22:0000000:4840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обл.,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63:22:0000000:212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городской округ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, город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</w:tcPr>
          <w:p w:rsidR="00E46DFD" w:rsidRPr="00E7677D" w:rsidRDefault="00E46DFD" w:rsidP="00E46DF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63:22:0000000:4842</w:t>
            </w:r>
          </w:p>
          <w:p w:rsidR="009C68E6" w:rsidRPr="00E853F5" w:rsidRDefault="009C68E6" w:rsidP="009C68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обл., р-н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63:22:0000000:64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обл.,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р-он</w:t>
            </w:r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63:22:0000000:53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</w:p>
        </w:tc>
        <w:tc>
          <w:tcPr>
            <w:tcW w:w="2693" w:type="dxa"/>
          </w:tcPr>
          <w:p w:rsidR="009C68E6" w:rsidRPr="0018051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63:22:0000000:3648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, с/п. Георгиевка</w:t>
            </w:r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63:22:0703005:65</w:t>
            </w:r>
          </w:p>
        </w:tc>
      </w:tr>
      <w:tr w:rsidR="009C68E6" w:rsidRPr="00807501" w:rsidTr="00E7677D">
        <w:tc>
          <w:tcPr>
            <w:tcW w:w="336" w:type="dxa"/>
            <w:vMerge/>
          </w:tcPr>
          <w:p w:rsidR="009C68E6" w:rsidRDefault="009C68E6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C68E6" w:rsidRPr="00E7677D" w:rsidRDefault="009C68E6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Георгиевка</w:t>
            </w:r>
          </w:p>
        </w:tc>
        <w:tc>
          <w:tcPr>
            <w:tcW w:w="2693" w:type="dxa"/>
          </w:tcPr>
          <w:p w:rsidR="009C68E6" w:rsidRPr="00E853F5" w:rsidRDefault="00E46DFD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63:22:0705003:252</w:t>
            </w:r>
          </w:p>
        </w:tc>
      </w:tr>
      <w:tr w:rsidR="00E46DFD" w:rsidRPr="00807501" w:rsidTr="00E7677D">
        <w:tc>
          <w:tcPr>
            <w:tcW w:w="336" w:type="dxa"/>
          </w:tcPr>
          <w:p w:rsidR="00E46DFD" w:rsidRDefault="00E46DFD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6DFD" w:rsidRPr="00E7677D" w:rsidRDefault="00E46DFD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DFD" w:rsidRPr="00E853F5" w:rsidRDefault="00E46DFD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-Черкасский район, в границах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Кротовской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ПТФ, в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E7677D">
                <w:rPr>
                  <w:rFonts w:ascii="Times New Roman" w:hAnsi="Times New Roman"/>
                  <w:sz w:val="24"/>
                  <w:szCs w:val="24"/>
                </w:rPr>
                <w:t>1,5 км</w:t>
              </w:r>
            </w:smartTag>
            <w:r w:rsidRPr="00E7677D">
              <w:rPr>
                <w:rFonts w:ascii="Times New Roman" w:hAnsi="Times New Roman"/>
                <w:sz w:val="24"/>
                <w:szCs w:val="24"/>
              </w:rPr>
              <w:t xml:space="preserve">. восточнее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с.Кротовка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, земельный участок расположен в юго-восточной части кадастрового квартала 63:23:1603002, северо-восточной части кадастрового квартала 63:23:1603005, центральной части кадастрового квартала 63:23:1603003</w:t>
            </w:r>
          </w:p>
        </w:tc>
        <w:tc>
          <w:tcPr>
            <w:tcW w:w="2693" w:type="dxa"/>
          </w:tcPr>
          <w:p w:rsidR="00E46DFD" w:rsidRPr="00E7677D" w:rsidRDefault="00E46DFD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63:23:0000000:4685</w:t>
            </w:r>
          </w:p>
          <w:p w:rsidR="00E46DFD" w:rsidRPr="00E853F5" w:rsidRDefault="00E46DFD" w:rsidP="00E76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DFD" w:rsidRPr="00807501" w:rsidTr="00E7677D">
        <w:tc>
          <w:tcPr>
            <w:tcW w:w="336" w:type="dxa"/>
          </w:tcPr>
          <w:p w:rsidR="00E46DFD" w:rsidRDefault="00E46DFD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6DFD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DFD" w:rsidRPr="00E853F5" w:rsidRDefault="00E46DFD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 район, сельское поселение Подгорное</w:t>
            </w:r>
          </w:p>
        </w:tc>
        <w:tc>
          <w:tcPr>
            <w:tcW w:w="2693" w:type="dxa"/>
          </w:tcPr>
          <w:p w:rsidR="00E46DFD" w:rsidRPr="00E853F5" w:rsidRDefault="00E46DFD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63:23:0000000:5292</w:t>
            </w:r>
          </w:p>
        </w:tc>
      </w:tr>
      <w:tr w:rsidR="00E46DFD" w:rsidRPr="00807501" w:rsidTr="00E7677D">
        <w:tc>
          <w:tcPr>
            <w:tcW w:w="336" w:type="dxa"/>
          </w:tcPr>
          <w:p w:rsidR="00E46DFD" w:rsidRDefault="00E46DFD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6DFD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DFD" w:rsidRPr="00E853F5" w:rsidRDefault="00E46DFD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-Черкасский район,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Подгорное</w:t>
            </w:r>
          </w:p>
        </w:tc>
        <w:tc>
          <w:tcPr>
            <w:tcW w:w="2693" w:type="dxa"/>
          </w:tcPr>
          <w:p w:rsidR="00E46DFD" w:rsidRPr="00E853F5" w:rsidRDefault="00E46DFD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63:23:0000000:5911</w:t>
            </w:r>
          </w:p>
        </w:tc>
      </w:tr>
      <w:tr w:rsidR="00E46DFD" w:rsidRPr="00807501" w:rsidTr="00E7677D">
        <w:tc>
          <w:tcPr>
            <w:tcW w:w="336" w:type="dxa"/>
          </w:tcPr>
          <w:p w:rsidR="00E46DFD" w:rsidRDefault="00E46DFD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6DFD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DFD" w:rsidRPr="00E853F5" w:rsidRDefault="00E46DFD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 район, в границах бывшего колхоза "Луч"</w:t>
            </w:r>
          </w:p>
        </w:tc>
        <w:tc>
          <w:tcPr>
            <w:tcW w:w="2693" w:type="dxa"/>
          </w:tcPr>
          <w:p w:rsidR="00E46DFD" w:rsidRPr="00E853F5" w:rsidRDefault="00E46DFD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63:23:1603001:164</w:t>
            </w:r>
          </w:p>
        </w:tc>
      </w:tr>
      <w:tr w:rsidR="00E46DFD" w:rsidRPr="00807501" w:rsidTr="00E7677D">
        <w:tc>
          <w:tcPr>
            <w:tcW w:w="336" w:type="dxa"/>
          </w:tcPr>
          <w:p w:rsidR="00E46DFD" w:rsidRDefault="00E46DFD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6DFD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DFD" w:rsidRPr="00E853F5" w:rsidRDefault="00E46DFD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 район, в границах бывшего колхоза "Луч"</w:t>
            </w:r>
          </w:p>
        </w:tc>
        <w:tc>
          <w:tcPr>
            <w:tcW w:w="2693" w:type="dxa"/>
          </w:tcPr>
          <w:p w:rsidR="00E46DFD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63:23:1603002:171</w:t>
            </w:r>
          </w:p>
        </w:tc>
      </w:tr>
      <w:tr w:rsidR="00E46DFD" w:rsidRPr="00807501" w:rsidTr="00E7677D">
        <w:tc>
          <w:tcPr>
            <w:tcW w:w="336" w:type="dxa"/>
          </w:tcPr>
          <w:p w:rsidR="00E46DFD" w:rsidRDefault="00E46DFD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6DFD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DFD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 район, установка комплексной подготовки нефти №2</w:t>
            </w:r>
          </w:p>
        </w:tc>
        <w:tc>
          <w:tcPr>
            <w:tcW w:w="2693" w:type="dxa"/>
          </w:tcPr>
          <w:p w:rsidR="00E46DFD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63:23:0000000:384</w:t>
            </w:r>
          </w:p>
        </w:tc>
      </w:tr>
      <w:tr w:rsidR="00E46DFD" w:rsidRPr="00807501" w:rsidTr="00E7677D">
        <w:tc>
          <w:tcPr>
            <w:tcW w:w="336" w:type="dxa"/>
          </w:tcPr>
          <w:p w:rsidR="00E46DFD" w:rsidRDefault="00E46DFD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6DFD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DFD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 район, в границах СПК им. Куйбышева и СПК им. Рассвет</w:t>
            </w:r>
          </w:p>
        </w:tc>
        <w:tc>
          <w:tcPr>
            <w:tcW w:w="2693" w:type="dxa"/>
          </w:tcPr>
          <w:p w:rsidR="00E46DFD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63:23:0000000:123</w:t>
            </w:r>
          </w:p>
        </w:tc>
      </w:tr>
      <w:tr w:rsidR="00E46DFD" w:rsidRPr="00807501" w:rsidTr="00E7677D">
        <w:tc>
          <w:tcPr>
            <w:tcW w:w="336" w:type="dxa"/>
          </w:tcPr>
          <w:p w:rsidR="00E46DFD" w:rsidRDefault="00E46DFD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6DFD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DFD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район, в границах сельского поселения Георгиевка</w:t>
            </w:r>
          </w:p>
        </w:tc>
        <w:tc>
          <w:tcPr>
            <w:tcW w:w="2693" w:type="dxa"/>
          </w:tcPr>
          <w:p w:rsidR="00E46DFD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63:22:0705003:233</w:t>
            </w:r>
          </w:p>
        </w:tc>
      </w:tr>
      <w:tr w:rsidR="00E46DFD" w:rsidRPr="00807501" w:rsidTr="00E7677D">
        <w:tc>
          <w:tcPr>
            <w:tcW w:w="336" w:type="dxa"/>
          </w:tcPr>
          <w:p w:rsidR="00E46DFD" w:rsidRDefault="00E46DFD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6DFD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DFD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г.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</w:tcPr>
          <w:p w:rsidR="00E46DFD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63:03:0000000:1160</w:t>
            </w:r>
          </w:p>
        </w:tc>
      </w:tr>
      <w:tr w:rsidR="00E46DFD" w:rsidRPr="00807501" w:rsidTr="00E7677D">
        <w:tc>
          <w:tcPr>
            <w:tcW w:w="336" w:type="dxa"/>
          </w:tcPr>
          <w:p w:rsidR="00E46DFD" w:rsidRDefault="00E46DFD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6DFD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DFD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г.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</w:tcPr>
          <w:p w:rsidR="00E46DFD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63:03:0000000:1645</w:t>
            </w:r>
          </w:p>
        </w:tc>
      </w:tr>
      <w:tr w:rsidR="00E46DFD" w:rsidRPr="00807501" w:rsidTr="00E7677D">
        <w:tc>
          <w:tcPr>
            <w:tcW w:w="336" w:type="dxa"/>
          </w:tcPr>
          <w:p w:rsidR="00E46DFD" w:rsidRDefault="00E46DFD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6DFD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DFD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 район, в границах бывшего колхоза им. Куйбышева</w:t>
            </w:r>
          </w:p>
        </w:tc>
        <w:tc>
          <w:tcPr>
            <w:tcW w:w="2693" w:type="dxa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63:23:0000000:19</w:t>
            </w:r>
          </w:p>
          <w:p w:rsidR="00E46DFD" w:rsidRPr="00E853F5" w:rsidRDefault="00E46DFD" w:rsidP="00E76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DFD" w:rsidRPr="00807501" w:rsidTr="00E7677D">
        <w:tc>
          <w:tcPr>
            <w:tcW w:w="336" w:type="dxa"/>
          </w:tcPr>
          <w:p w:rsidR="00E46DFD" w:rsidRDefault="00E46DFD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6DFD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DFD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муниципальный район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-Черкасский, сельское поселение Подгорное</w:t>
            </w:r>
          </w:p>
        </w:tc>
        <w:tc>
          <w:tcPr>
            <w:tcW w:w="2693" w:type="dxa"/>
          </w:tcPr>
          <w:p w:rsidR="00E46DFD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63:23:0000000:1230</w:t>
            </w:r>
          </w:p>
        </w:tc>
      </w:tr>
      <w:tr w:rsidR="00E46DFD" w:rsidRPr="00807501" w:rsidTr="00E7677D">
        <w:tc>
          <w:tcPr>
            <w:tcW w:w="336" w:type="dxa"/>
          </w:tcPr>
          <w:p w:rsidR="00E46DFD" w:rsidRDefault="00E46DFD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E46DFD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DFD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обл.,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 р-н, "Северо-Дмитриевский купол" Дмитриевского месторождения</w:t>
            </w:r>
          </w:p>
        </w:tc>
        <w:tc>
          <w:tcPr>
            <w:tcW w:w="2693" w:type="dxa"/>
          </w:tcPr>
          <w:p w:rsidR="00E46DFD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63:23:0000000:289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</w:p>
        </w:tc>
        <w:tc>
          <w:tcPr>
            <w:tcW w:w="2693" w:type="dxa"/>
          </w:tcPr>
          <w:p w:rsidR="00A2792E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63:22:1505004:204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-Черкасский район, сельское поселение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Муханово</w:t>
            </w:r>
            <w:proofErr w:type="spellEnd"/>
          </w:p>
        </w:tc>
        <w:tc>
          <w:tcPr>
            <w:tcW w:w="2693" w:type="dxa"/>
          </w:tcPr>
          <w:p w:rsidR="00A2792E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63:23:0000000:5721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обл., г.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</w:tcPr>
          <w:p w:rsidR="00A2792E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63:03:0101004:520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 район, сельское поселение Подгорное</w:t>
            </w:r>
          </w:p>
        </w:tc>
        <w:tc>
          <w:tcPr>
            <w:tcW w:w="2693" w:type="dxa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63:23:0000000:5187</w:t>
            </w:r>
          </w:p>
          <w:p w:rsidR="00A2792E" w:rsidRPr="00E853F5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район, зона 15, массив 0, квартал 0, номер участка 0001</w:t>
            </w:r>
          </w:p>
        </w:tc>
        <w:tc>
          <w:tcPr>
            <w:tcW w:w="2693" w:type="dxa"/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63:22:0000000:1783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район, земли бывшего совхоза "Комсомолец"</w:t>
            </w:r>
          </w:p>
        </w:tc>
        <w:tc>
          <w:tcPr>
            <w:tcW w:w="2693" w:type="dxa"/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63:22:0000000:734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 район, в границах бывшего колхоза им. Куйбышева</w:t>
            </w:r>
          </w:p>
        </w:tc>
        <w:tc>
          <w:tcPr>
            <w:tcW w:w="2693" w:type="dxa"/>
          </w:tcPr>
          <w:p w:rsidR="00A2792E" w:rsidRPr="00E7677D" w:rsidRDefault="00A2792E" w:rsidP="00A2792E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63:23:0000000:20</w:t>
            </w:r>
          </w:p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 район, в границах бывшего колхоза им. Куйбышева</w:t>
            </w:r>
          </w:p>
        </w:tc>
        <w:tc>
          <w:tcPr>
            <w:tcW w:w="2693" w:type="dxa"/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63:23:0000000:4786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Местоположение установлено относительно ориентира, рас</w:t>
            </w:r>
            <w:r w:rsidRPr="00E767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положенного в границах участка. Почтовый адрес ориентира: Самарская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, р-н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, земли бывшего совхоза "Комсомолец".</w:t>
            </w:r>
          </w:p>
        </w:tc>
        <w:tc>
          <w:tcPr>
            <w:tcW w:w="2693" w:type="dxa"/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lastRenderedPageBreak/>
              <w:t>63:22:0807005:73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Самарская обл., р-н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, КСХП "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Кутулукское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2792E" w:rsidRPr="00E7677D" w:rsidRDefault="00A2792E" w:rsidP="00A2792E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63:22:0703003:2015</w:t>
            </w:r>
          </w:p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-Черкасский район, магистральный нефтепровод Бавлы- Куйбышев, уч. Похвистнево-Кротовка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500, 212, 59-222,36</w:t>
            </w:r>
          </w:p>
        </w:tc>
        <w:tc>
          <w:tcPr>
            <w:tcW w:w="2693" w:type="dxa"/>
          </w:tcPr>
          <w:p w:rsidR="00A2792E" w:rsidRPr="00E7677D" w:rsidRDefault="00A2792E" w:rsidP="00A2792E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63:23:0000000:4783 </w:t>
            </w:r>
          </w:p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-Черкасский район, сельское поселение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Муханово</w:t>
            </w:r>
            <w:proofErr w:type="spellEnd"/>
          </w:p>
        </w:tc>
        <w:tc>
          <w:tcPr>
            <w:tcW w:w="2693" w:type="dxa"/>
          </w:tcPr>
          <w:p w:rsidR="00A2792E" w:rsidRPr="00E7677D" w:rsidRDefault="00A2792E" w:rsidP="00A2792E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63:23:0000000:5174</w:t>
            </w:r>
          </w:p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район, магистральный нефтепровод Бавлы-Куйбышев,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уч.Кротовка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-Самара,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500 237,8-</w:t>
            </w:r>
            <w:smartTag w:uri="urn:schemas-microsoft-com:office:smarttags" w:element="metricconverter">
              <w:smartTagPr>
                <w:attr w:name="ProductID" w:val="241 км"/>
              </w:smartTagPr>
              <w:r w:rsidRPr="00E7677D">
                <w:rPr>
                  <w:rFonts w:ascii="Times New Roman" w:hAnsi="Times New Roman"/>
                  <w:sz w:val="24"/>
                  <w:szCs w:val="24"/>
                </w:rPr>
                <w:t>241 км</w:t>
              </w:r>
            </w:smartTag>
          </w:p>
        </w:tc>
        <w:tc>
          <w:tcPr>
            <w:tcW w:w="2693" w:type="dxa"/>
          </w:tcPr>
          <w:p w:rsidR="00A2792E" w:rsidRPr="00E7677D" w:rsidRDefault="00A2792E" w:rsidP="00A2792E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63:22:0802005:25</w:t>
            </w:r>
          </w:p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р-н</w:t>
            </w:r>
          </w:p>
        </w:tc>
        <w:tc>
          <w:tcPr>
            <w:tcW w:w="2693" w:type="dxa"/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63:22:0807005:72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E7677D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 район, магистральный нефтепровод Кротовка-Куйбышев, уч. Кротовка-Куйбышев, 2,6-</w:t>
            </w:r>
            <w:smartTag w:uri="urn:schemas-microsoft-com:office:smarttags" w:element="metricconverter">
              <w:smartTagPr>
                <w:attr w:name="ProductID" w:val="4,59 км"/>
              </w:smartTagPr>
              <w:r w:rsidRPr="00E7677D">
                <w:rPr>
                  <w:rFonts w:ascii="Times New Roman" w:hAnsi="Times New Roman"/>
                  <w:sz w:val="24"/>
                  <w:szCs w:val="24"/>
                </w:rPr>
                <w:t>4,59 км</w:t>
              </w:r>
            </w:smartTag>
          </w:p>
        </w:tc>
        <w:tc>
          <w:tcPr>
            <w:tcW w:w="2693" w:type="dxa"/>
          </w:tcPr>
          <w:p w:rsidR="00A2792E" w:rsidRPr="00E7677D" w:rsidRDefault="00A2792E" w:rsidP="00A2792E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63:23:1603001:170</w:t>
            </w:r>
          </w:p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 xml:space="preserve"> район, с/п Георгиевка</w:t>
            </w:r>
          </w:p>
        </w:tc>
        <w:tc>
          <w:tcPr>
            <w:tcW w:w="2693" w:type="dxa"/>
          </w:tcPr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4D75D6">
                <w:rPr>
                  <w:rFonts w:ascii="Times New Roman" w:hAnsi="Times New Roman"/>
                  <w:sz w:val="24"/>
                  <w:szCs w:val="24"/>
                </w:rPr>
                <w:t>63:22:0703007:247</w:t>
              </w:r>
            </w:hyperlink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>-Черкасский район</w:t>
            </w:r>
          </w:p>
        </w:tc>
        <w:tc>
          <w:tcPr>
            <w:tcW w:w="2693" w:type="dxa"/>
          </w:tcPr>
          <w:p w:rsidR="00A2792E" w:rsidRPr="004D75D6" w:rsidRDefault="00A2792E" w:rsidP="00A2792E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63:23:0000000:4857 </w:t>
            </w:r>
          </w:p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>-Черкасский, с/п. Подгорное</w:t>
            </w:r>
          </w:p>
        </w:tc>
        <w:tc>
          <w:tcPr>
            <w:tcW w:w="2693" w:type="dxa"/>
          </w:tcPr>
          <w:p w:rsidR="00A2792E" w:rsidRPr="00E853F5" w:rsidRDefault="0006626E" w:rsidP="004D75D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63:23:1603002:252 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>-Черкасский район, в границах бывшего колхоза "Луч"</w:t>
            </w:r>
          </w:p>
        </w:tc>
        <w:tc>
          <w:tcPr>
            <w:tcW w:w="2693" w:type="dxa"/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63:23:1603002:257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 xml:space="preserve"> район, с/п Комсомольский</w:t>
            </w:r>
          </w:p>
        </w:tc>
        <w:tc>
          <w:tcPr>
            <w:tcW w:w="2693" w:type="dxa"/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63:22:0807002:267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 xml:space="preserve">-Черкасский </w:t>
            </w:r>
            <w:proofErr w:type="spellStart"/>
            <w:proofErr w:type="gramStart"/>
            <w:r w:rsidRPr="004D75D6">
              <w:rPr>
                <w:rFonts w:ascii="Times New Roman" w:hAnsi="Times New Roman"/>
                <w:sz w:val="24"/>
                <w:szCs w:val="24"/>
              </w:rPr>
              <w:t>район,сельское</w:t>
            </w:r>
            <w:proofErr w:type="spellEnd"/>
            <w:proofErr w:type="gramEnd"/>
            <w:r w:rsidRPr="004D75D6">
              <w:rPr>
                <w:rFonts w:ascii="Times New Roman" w:hAnsi="Times New Roman"/>
                <w:sz w:val="24"/>
                <w:szCs w:val="24"/>
              </w:rPr>
              <w:t xml:space="preserve"> поселение Кротовка</w:t>
            </w:r>
          </w:p>
        </w:tc>
        <w:tc>
          <w:tcPr>
            <w:tcW w:w="2693" w:type="dxa"/>
          </w:tcPr>
          <w:p w:rsidR="0006626E" w:rsidRPr="004D75D6" w:rsidRDefault="0006626E" w:rsidP="0006626E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63:23:1603003:76 </w:t>
            </w:r>
          </w:p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 xml:space="preserve">-Черкасский район, магистральный нефтепровод Бавлы-Куйбышев, уч. Похвистнево-Кротовка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 xml:space="preserve"> 500, 212,59 - </w:t>
            </w:r>
            <w:smartTag w:uri="urn:schemas-microsoft-com:office:smarttags" w:element="metricconverter">
              <w:smartTagPr>
                <w:attr w:name="ProductID" w:val="222,36 км"/>
              </w:smartTagPr>
              <w:r w:rsidRPr="004D75D6">
                <w:rPr>
                  <w:rFonts w:ascii="Times New Roman" w:hAnsi="Times New Roman"/>
                  <w:sz w:val="24"/>
                  <w:szCs w:val="24"/>
                </w:rPr>
                <w:t>222,36 км</w:t>
              </w:r>
            </w:smartTag>
          </w:p>
        </w:tc>
        <w:tc>
          <w:tcPr>
            <w:tcW w:w="2693" w:type="dxa"/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63:23:1708002:197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A2792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>, с/п. Комсомольский</w:t>
            </w:r>
          </w:p>
        </w:tc>
        <w:tc>
          <w:tcPr>
            <w:tcW w:w="2693" w:type="dxa"/>
          </w:tcPr>
          <w:p w:rsidR="0006626E" w:rsidRPr="004D75D6" w:rsidRDefault="0006626E" w:rsidP="0006626E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63:22:0000000:3881</w:t>
            </w:r>
          </w:p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06626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Георгиевка</w:t>
            </w:r>
          </w:p>
        </w:tc>
        <w:tc>
          <w:tcPr>
            <w:tcW w:w="2693" w:type="dxa"/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63:22:0000000:4405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06626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E7677D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E7677D">
              <w:rPr>
                <w:rFonts w:ascii="Times New Roman" w:hAnsi="Times New Roman"/>
                <w:sz w:val="24"/>
                <w:szCs w:val="24"/>
              </w:rPr>
              <w:t>-Черкасский</w:t>
            </w:r>
          </w:p>
        </w:tc>
        <w:tc>
          <w:tcPr>
            <w:tcW w:w="2693" w:type="dxa"/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E7677D">
              <w:rPr>
                <w:rFonts w:ascii="Times New Roman" w:hAnsi="Times New Roman"/>
                <w:sz w:val="24"/>
                <w:szCs w:val="24"/>
              </w:rPr>
              <w:t>63:23:0000000:4951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06626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Самарская область, р-н.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>-Черкасский, с/п. Черновка</w:t>
            </w:r>
          </w:p>
        </w:tc>
        <w:tc>
          <w:tcPr>
            <w:tcW w:w="2693" w:type="dxa"/>
          </w:tcPr>
          <w:p w:rsidR="00A2792E" w:rsidRPr="00E853F5" w:rsidRDefault="0006626E" w:rsidP="0006626E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63:23:0000000:4932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06626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 xml:space="preserve"> район, в границах сельского поселения Георгиевка</w:t>
            </w:r>
          </w:p>
        </w:tc>
        <w:tc>
          <w:tcPr>
            <w:tcW w:w="2693" w:type="dxa"/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63:22:0000000:1277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06626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 xml:space="preserve"> район, Куйбышевская железная дорога, 12 - 13 дистанция пути</w:t>
            </w:r>
          </w:p>
        </w:tc>
        <w:tc>
          <w:tcPr>
            <w:tcW w:w="2693" w:type="dxa"/>
          </w:tcPr>
          <w:p w:rsidR="0006626E" w:rsidRPr="004D75D6" w:rsidRDefault="0006626E" w:rsidP="0006626E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63:22:0000000:5</w:t>
            </w:r>
          </w:p>
          <w:p w:rsidR="00A2792E" w:rsidRPr="00E853F5" w:rsidRDefault="00A2792E" w:rsidP="009C68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06626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 xml:space="preserve"> район, сельское поселение Георгиевка</w:t>
            </w:r>
          </w:p>
        </w:tc>
        <w:tc>
          <w:tcPr>
            <w:tcW w:w="2693" w:type="dxa"/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63:22:0000000:3789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06626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Самарская область, г.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63:03:0000000:1963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06626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 xml:space="preserve"> район, земли бывшего совхоза "Комсомолец"</w:t>
            </w:r>
          </w:p>
        </w:tc>
        <w:tc>
          <w:tcPr>
            <w:tcW w:w="2693" w:type="dxa"/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63:22:0000000:2099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06626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 xml:space="preserve"> р-н, с/п Георгиевка</w:t>
            </w:r>
          </w:p>
        </w:tc>
        <w:tc>
          <w:tcPr>
            <w:tcW w:w="2693" w:type="dxa"/>
          </w:tcPr>
          <w:p w:rsidR="00A2792E" w:rsidRPr="004D75D6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 w:rsidRPr="004D75D6">
                <w:rPr>
                  <w:rFonts w:ascii="Times New Roman" w:hAnsi="Times New Roman"/>
                  <w:sz w:val="24"/>
                  <w:szCs w:val="24"/>
                </w:rPr>
                <w:t>63:22:0703007:246</w:t>
              </w:r>
            </w:hyperlink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06626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 xml:space="preserve"> р-н, с/п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</w:p>
        </w:tc>
        <w:tc>
          <w:tcPr>
            <w:tcW w:w="2693" w:type="dxa"/>
          </w:tcPr>
          <w:p w:rsidR="00A2792E" w:rsidRPr="004D75D6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Pr="004D75D6">
                <w:rPr>
                  <w:rFonts w:ascii="Times New Roman" w:hAnsi="Times New Roman"/>
                  <w:sz w:val="24"/>
                  <w:szCs w:val="24"/>
                </w:rPr>
                <w:t>63:22:0000000:4753</w:t>
              </w:r>
            </w:hyperlink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06626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Самарская область, городской округ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Pr="004D75D6">
                <w:rPr>
                  <w:rFonts w:ascii="Times New Roman" w:hAnsi="Times New Roman"/>
                  <w:sz w:val="24"/>
                  <w:szCs w:val="24"/>
                </w:rPr>
                <w:t>63:03:0000000:2796</w:t>
              </w:r>
            </w:hyperlink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06626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Самарская область, городской округ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Pr="004D75D6">
                <w:rPr>
                  <w:rFonts w:ascii="Times New Roman" w:hAnsi="Times New Roman"/>
                  <w:sz w:val="24"/>
                  <w:szCs w:val="24"/>
                </w:rPr>
                <w:t>63:03:0000000:2787</w:t>
              </w:r>
            </w:hyperlink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06626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Самарская область, муниципальный район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75D6">
              <w:rPr>
                <w:rFonts w:ascii="Times New Roman" w:hAnsi="Times New Roman"/>
                <w:sz w:val="24"/>
                <w:szCs w:val="24"/>
              </w:rPr>
              <w:lastRenderedPageBreak/>
              <w:t>сельское поселение Комсомольский</w:t>
            </w:r>
          </w:p>
        </w:tc>
        <w:tc>
          <w:tcPr>
            <w:tcW w:w="2693" w:type="dxa"/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lastRenderedPageBreak/>
              <w:t>63:22:0000000:4898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06626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gramStart"/>
            <w:r w:rsidRPr="004D75D6">
              <w:rPr>
                <w:rFonts w:ascii="Times New Roman" w:hAnsi="Times New Roman"/>
                <w:sz w:val="24"/>
                <w:szCs w:val="24"/>
              </w:rPr>
              <w:t>с Георгиевка</w:t>
            </w:r>
            <w:proofErr w:type="gramEnd"/>
          </w:p>
        </w:tc>
        <w:tc>
          <w:tcPr>
            <w:tcW w:w="2693" w:type="dxa"/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63:22:0703007:248</w:t>
            </w:r>
          </w:p>
        </w:tc>
      </w:tr>
      <w:tr w:rsidR="00A2792E" w:rsidRPr="00807501" w:rsidTr="00E7677D">
        <w:tc>
          <w:tcPr>
            <w:tcW w:w="336" w:type="dxa"/>
          </w:tcPr>
          <w:p w:rsidR="00A2792E" w:rsidRDefault="00A2792E" w:rsidP="009C68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A2792E" w:rsidRPr="00E7677D" w:rsidRDefault="0006626E" w:rsidP="009C68E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92E" w:rsidRPr="00E853F5" w:rsidRDefault="004D75D6" w:rsidP="009C68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2693" w:type="dxa"/>
          </w:tcPr>
          <w:p w:rsidR="00A2792E" w:rsidRPr="00E853F5" w:rsidRDefault="0006626E" w:rsidP="009C68E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63:00:0000000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8C7DF3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8C7DF3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8C7DF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63:22:0000000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8C7DF3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8C7DF3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8C7DF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63:22:1602006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8C7DF3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8C7DF3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8C7DF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63:22:1602009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8C7DF3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8C7DF3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8C7DF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63:22:1602011</w:t>
            </w:r>
          </w:p>
        </w:tc>
      </w:tr>
      <w:tr w:rsidR="0006626E" w:rsidRPr="00807501" w:rsidTr="00E7677D">
        <w:tc>
          <w:tcPr>
            <w:tcW w:w="336" w:type="dxa"/>
          </w:tcPr>
          <w:p w:rsidR="0006626E" w:rsidRDefault="0006626E" w:rsidP="00066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6626E" w:rsidRPr="00E7677D" w:rsidRDefault="0006626E" w:rsidP="000662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26E" w:rsidRPr="00E853F5" w:rsidRDefault="004D75D6" w:rsidP="00066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06626E" w:rsidRPr="004D75D6" w:rsidRDefault="0006626E" w:rsidP="0006626E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63:22:1603001</w:t>
            </w:r>
          </w:p>
        </w:tc>
      </w:tr>
      <w:tr w:rsidR="0006626E" w:rsidRPr="00807501" w:rsidTr="00E7677D">
        <w:tc>
          <w:tcPr>
            <w:tcW w:w="336" w:type="dxa"/>
          </w:tcPr>
          <w:p w:rsidR="0006626E" w:rsidRDefault="0006626E" w:rsidP="00066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6626E" w:rsidRPr="00E7677D" w:rsidRDefault="0006626E" w:rsidP="000662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26E" w:rsidRPr="00E853F5" w:rsidRDefault="004D75D6" w:rsidP="00066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06626E" w:rsidRPr="004D75D6" w:rsidRDefault="0006626E" w:rsidP="0006626E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63:22:1503008</w:t>
            </w:r>
          </w:p>
        </w:tc>
      </w:tr>
      <w:tr w:rsidR="0006626E" w:rsidRPr="00807501" w:rsidTr="00E7677D">
        <w:tc>
          <w:tcPr>
            <w:tcW w:w="336" w:type="dxa"/>
          </w:tcPr>
          <w:p w:rsidR="0006626E" w:rsidRDefault="0006626E" w:rsidP="00066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6626E" w:rsidRPr="00E7677D" w:rsidRDefault="0006626E" w:rsidP="000662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26E" w:rsidRPr="00E853F5" w:rsidRDefault="004D75D6" w:rsidP="00066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  <w:vAlign w:val="center"/>
          </w:tcPr>
          <w:p w:rsidR="0006626E" w:rsidRPr="004D75D6" w:rsidRDefault="0006626E" w:rsidP="0006626E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63:03:0000000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E93DA4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93DA4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E93D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93DA4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</w:tcPr>
          <w:p w:rsidR="004D75D6" w:rsidRPr="00E853F5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63:03:0301015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E93DA4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93DA4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E93D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93DA4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63:03:0301040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E93DA4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93DA4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E93D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93DA4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63:03:0101001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E93DA4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93DA4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E93D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93DA4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63:03:0101004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E93DA4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93DA4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E93D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93DA4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63:03:0101002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E93DA4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E93DA4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E93D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93DA4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63:03:0101008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CA4A66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CA4A66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CA4A66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63:22:1503011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CA4A66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CA4A66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CA4A66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63:22:1503012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CA4A66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CA4A66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CA4A66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63:22:1505004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CA4A66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CA4A66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CA4A66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63:22:0807002</w:t>
            </w:r>
          </w:p>
        </w:tc>
      </w:tr>
      <w:tr w:rsidR="0006626E" w:rsidRPr="00807501" w:rsidTr="00E7677D">
        <w:tc>
          <w:tcPr>
            <w:tcW w:w="336" w:type="dxa"/>
          </w:tcPr>
          <w:p w:rsidR="0006626E" w:rsidRDefault="0006626E" w:rsidP="00066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6626E" w:rsidRPr="00E7677D" w:rsidRDefault="0006626E" w:rsidP="000662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26E" w:rsidRPr="00E853F5" w:rsidRDefault="004D75D6" w:rsidP="00066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06626E" w:rsidRPr="004D75D6" w:rsidRDefault="0006626E" w:rsidP="0006626E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63:22:0807003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724E4C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724E4C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724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63:22:0807004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724E4C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724E4C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724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63:22:0807006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724E4C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724E4C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724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63:22:0807009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724E4C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724E4C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724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63:22:0809006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724E4C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724E4C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724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63:22:0809003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724E4C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724E4C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724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63:22:0807005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724E4C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724E4C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724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63:22:0703003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724E4C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724E4C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724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63:22:0802005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724E4C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724E4C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724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63:22:0703005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724E4C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724E4C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724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63:22:0703010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724E4C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724E4C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724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63:22:0703007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724E4C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724E4C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724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63:22:0703008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724E4C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724E4C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724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63:22:0705002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724E4C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724E4C">
              <w:rPr>
                <w:rFonts w:ascii="Times New Roman" w:hAnsi="Times New Roman"/>
                <w:sz w:val="24"/>
                <w:szCs w:val="24"/>
              </w:rPr>
              <w:t>Кинельский</w:t>
            </w:r>
            <w:proofErr w:type="spellEnd"/>
            <w:r w:rsidRPr="00724E4C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63:22:0705003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9C09FE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C09FE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9C09FE">
              <w:rPr>
                <w:rFonts w:ascii="Times New Roman" w:hAnsi="Times New Roman"/>
                <w:sz w:val="24"/>
                <w:szCs w:val="24"/>
              </w:rPr>
              <w:t>-Черкасский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63:23:0000000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9C09FE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C09FE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9C09FE">
              <w:rPr>
                <w:rFonts w:ascii="Times New Roman" w:hAnsi="Times New Roman"/>
                <w:sz w:val="24"/>
                <w:szCs w:val="24"/>
              </w:rPr>
              <w:t>-Черкасский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63:23:1603001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9C09FE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C09FE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9C09FE">
              <w:rPr>
                <w:rFonts w:ascii="Times New Roman" w:hAnsi="Times New Roman"/>
                <w:sz w:val="24"/>
                <w:szCs w:val="24"/>
              </w:rPr>
              <w:t>-Черкасский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63:23:1603002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9C09FE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C09FE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9C09FE">
              <w:rPr>
                <w:rFonts w:ascii="Times New Roman" w:hAnsi="Times New Roman"/>
                <w:sz w:val="24"/>
                <w:szCs w:val="24"/>
              </w:rPr>
              <w:t>-Черкасский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63:23:1603003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9C09FE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C09FE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9C09FE">
              <w:rPr>
                <w:rFonts w:ascii="Times New Roman" w:hAnsi="Times New Roman"/>
                <w:sz w:val="24"/>
                <w:szCs w:val="24"/>
              </w:rPr>
              <w:t>-Черкасский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63:23:1707001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9C09FE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C09FE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9C09FE">
              <w:rPr>
                <w:rFonts w:ascii="Times New Roman" w:hAnsi="Times New Roman"/>
                <w:sz w:val="24"/>
                <w:szCs w:val="24"/>
              </w:rPr>
              <w:t>-Черкасский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63:23:1708001</w:t>
            </w:r>
          </w:p>
        </w:tc>
      </w:tr>
      <w:tr w:rsidR="004D75D6" w:rsidRPr="00807501" w:rsidTr="00E7677D">
        <w:tc>
          <w:tcPr>
            <w:tcW w:w="336" w:type="dxa"/>
          </w:tcPr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4D75D6" w:rsidRPr="00E7677D" w:rsidRDefault="004D75D6" w:rsidP="004D75D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5D6" w:rsidRDefault="004D75D6" w:rsidP="004D75D6">
            <w:r w:rsidRPr="009C09FE"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 w:rsidRPr="009C09FE"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 w:rsidRPr="009C09FE">
              <w:rPr>
                <w:rFonts w:ascii="Times New Roman" w:hAnsi="Times New Roman"/>
                <w:sz w:val="24"/>
                <w:szCs w:val="24"/>
              </w:rPr>
              <w:t>-Черкасский район</w:t>
            </w:r>
          </w:p>
        </w:tc>
        <w:tc>
          <w:tcPr>
            <w:tcW w:w="2693" w:type="dxa"/>
            <w:vAlign w:val="center"/>
          </w:tcPr>
          <w:p w:rsidR="004D75D6" w:rsidRPr="004D75D6" w:rsidRDefault="004D75D6" w:rsidP="004D75D6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63:23:1708002</w:t>
            </w:r>
          </w:p>
        </w:tc>
      </w:tr>
      <w:tr w:rsidR="0006626E" w:rsidRPr="00807501" w:rsidTr="00E7677D">
        <w:tc>
          <w:tcPr>
            <w:tcW w:w="336" w:type="dxa"/>
          </w:tcPr>
          <w:p w:rsidR="0006626E" w:rsidRDefault="0006626E" w:rsidP="00066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6626E" w:rsidRPr="00E7677D" w:rsidRDefault="0006626E" w:rsidP="0006626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77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26E" w:rsidRPr="00E853F5" w:rsidRDefault="004D75D6" w:rsidP="000662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Самарская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-Черкасский район</w:t>
            </w:r>
          </w:p>
        </w:tc>
        <w:tc>
          <w:tcPr>
            <w:tcW w:w="2693" w:type="dxa"/>
            <w:vAlign w:val="center"/>
          </w:tcPr>
          <w:p w:rsidR="0006626E" w:rsidRPr="004D75D6" w:rsidRDefault="0006626E" w:rsidP="0006626E">
            <w:pPr>
              <w:rPr>
                <w:rFonts w:ascii="Times New Roman" w:hAnsi="Times New Roman"/>
                <w:sz w:val="24"/>
                <w:szCs w:val="24"/>
              </w:rPr>
            </w:pPr>
            <w:r w:rsidRPr="004D75D6">
              <w:rPr>
                <w:rFonts w:ascii="Times New Roman" w:hAnsi="Times New Roman"/>
                <w:sz w:val="24"/>
                <w:szCs w:val="24"/>
              </w:rPr>
              <w:t>63:23:1801002</w:t>
            </w:r>
          </w:p>
        </w:tc>
      </w:tr>
      <w:tr w:rsidR="0006626E" w:rsidRPr="00807501" w:rsidTr="0006626E">
        <w:tc>
          <w:tcPr>
            <w:tcW w:w="336" w:type="dxa"/>
          </w:tcPr>
          <w:p w:rsidR="0006626E" w:rsidRPr="004D0C32" w:rsidRDefault="0006626E" w:rsidP="000662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0C3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84" w:type="dxa"/>
            <w:gridSpan w:val="3"/>
          </w:tcPr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Администрации городского округа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Самарской области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Адрес: 446430, 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г.о.Кинель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Мира, 42-А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Электронная почта: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kineladmin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yandex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(884663) 2-18-80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время приема: по предварительной записи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Администрации муниципального района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Самарской области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Адрес: 446433, Самарская область, г.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Ленина, д. 36.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Электронная почта: </w:t>
            </w:r>
            <w:hyperlink r:id="rId11" w:history="1">
              <w:r w:rsidRPr="004D75D6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radmin@kinel.</w:t>
              </w:r>
              <w:proofErr w:type="spellStart"/>
              <w:r w:rsidRPr="004D75D6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8(84663)2-11-76</w:t>
            </w:r>
          </w:p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время приема: по предварительной записи</w:t>
            </w:r>
          </w:p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Администрации сельского поселения Георгиевка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района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Самарской области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Адрес: 446416, 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район, 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 Георгиевка, ул. Специалистов, д. 18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Электронная почта: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ageorgievka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yandekx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8(846) 632-72-36, 632-72-49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время приема: по предварительной записи</w:t>
            </w:r>
          </w:p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Администрации сельского поселения Комсомольский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района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Самарской области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Адрес: 446412, 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район, 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п. Комсомольский, ул. 50 лет Октября, д. 54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Электронная почта: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aspcom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@mail.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8 (84663) 5-12-66, 5-13-66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время приема: по предварительной записи</w:t>
            </w:r>
          </w:p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Администрации сельского поселения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Кинельский</w:t>
            </w:r>
            <w:proofErr w:type="spellEnd"/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района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Самарской области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Адрес: 446410, 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район,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п.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Кинельский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Южная, д. 17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Электронная почта: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kinelskadm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torgi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@rambler.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8 (846) 633-65-81, 633-65-31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время приема: по предварительной записи</w:t>
            </w:r>
          </w:p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Администрации муниципального района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-Черкасский Самарской области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Адрес: 446350, 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-Черкасский район, 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-Черкассы, ул. Красноармейская, 69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Электронная почта: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kinel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cherkassy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(884660) 4-05-56, 4-07-31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время приема: по предварительной записи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Администрации сельского поселения Черновка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района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-Черкасский Самарской области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Адрес: 446329, 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-Черкасский район, 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 Черновка, ул. Школьная, 30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Электронная почта: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chernovka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kinel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cherkassy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(84660) 44-63-29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время приема: по предварительной записи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Администрации сельского поселения Ерзовка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района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-Черкасский Самарской области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Адрес: 446347, 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-Черкасский район, 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 Ерзовка, ул. Центральная, 70-А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Электронная почта: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erzovka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kinel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cherkassy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8 (84660) 2-05-40, 2-05-25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время приема: по предварительной записи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Администрации сельского поселения Подгорное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района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-Черкасский Самарской области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Адрес: 446321, 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-Черкасский район, 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п. Подгорный, ул. Физкультурная, 3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Электронная почта: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adm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podgorny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.2010@mail.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8 (84660) 2-38-00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время приема: по предварительной записи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Администрации сельского поселения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Муханово</w:t>
            </w:r>
            <w:proofErr w:type="spellEnd"/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района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-Черкасский Самарской области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Адрес: 446328, 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-Черкасский район, 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Муханово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Больничная, 25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Электронная почта: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mukhanovo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kinel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cherkassy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(84660) 2-33-40, 2-33-48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время приема: по предварительной записи</w:t>
            </w:r>
          </w:p>
          <w:p w:rsid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Администрации сельского поселения Кротовка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района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-Черкасский Самарской области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Адрес: 446320, Самарская область,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Кинель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-Черкасский район, 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с. Кротовка, ул. Ульяновская, 9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Электронная почта: 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krotovka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kinel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cherkassy</w:t>
            </w:r>
            <w:proofErr w:type="spellEnd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8 (84660) 2-33-40</w:t>
            </w:r>
          </w:p>
          <w:p w:rsidR="004D75D6" w:rsidRPr="004D75D6" w:rsidRDefault="004D75D6" w:rsidP="004D75D6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время приема: по предварительной записи</w:t>
            </w:r>
          </w:p>
          <w:p w:rsidR="0006626E" w:rsidRPr="004D75D6" w:rsidRDefault="004D75D6" w:rsidP="004D75D6">
            <w:pPr>
              <w:ind w:right="-1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6626E"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</w:t>
            </w:r>
          </w:p>
          <w:p w:rsidR="0006626E" w:rsidRPr="004D75D6" w:rsidRDefault="0006626E" w:rsidP="0006626E">
            <w:pPr>
              <w:ind w:right="-1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D7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6626E" w:rsidRPr="00807501" w:rsidTr="0006626E">
        <w:tc>
          <w:tcPr>
            <w:tcW w:w="336" w:type="dxa"/>
          </w:tcPr>
          <w:p w:rsidR="0006626E" w:rsidRPr="00807501" w:rsidRDefault="0006626E" w:rsidP="00066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884" w:type="dxa"/>
            <w:gridSpan w:val="3"/>
          </w:tcPr>
          <w:p w:rsidR="0006626E" w:rsidRPr="00261DDC" w:rsidRDefault="0006626E" w:rsidP="0006626E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06626E" w:rsidRPr="00261DDC" w:rsidRDefault="0006626E" w:rsidP="0006626E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15</w:t>
            </w:r>
            <w:r w:rsidRPr="00261DDC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земельные участки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>и (или) земли расположены на межселенной территории)</w:t>
            </w:r>
          </w:p>
          <w:p w:rsidR="0006626E" w:rsidRPr="00261DDC" w:rsidRDefault="0006626E" w:rsidP="0006626E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6626E" w:rsidRPr="00807501" w:rsidTr="0006626E">
        <w:tc>
          <w:tcPr>
            <w:tcW w:w="336" w:type="dxa"/>
          </w:tcPr>
          <w:p w:rsidR="0006626E" w:rsidRPr="00807501" w:rsidRDefault="0006626E" w:rsidP="00066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84" w:type="dxa"/>
            <w:gridSpan w:val="3"/>
          </w:tcPr>
          <w:p w:rsidR="0006626E" w:rsidRDefault="0006626E" w:rsidP="0006626E">
            <w:pPr>
              <w:pStyle w:val="a3"/>
              <w:ind w:left="0"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2" w:history="1">
              <w:r w:rsidRPr="00261DDC">
                <w:rPr>
                  <w:rFonts w:ascii="Times New Roman" w:hAnsi="Times New Roman"/>
                  <w:bCs/>
                  <w:sz w:val="24"/>
                  <w:szCs w:val="24"/>
                </w:rPr>
                <w:t>https://minenergo.gov.ru/</w:t>
              </w:r>
            </w:hyperlink>
          </w:p>
          <w:p w:rsidR="004D75D6" w:rsidRDefault="004D75D6" w:rsidP="0006626E">
            <w:pPr>
              <w:ind w:right="-114"/>
              <w:jc w:val="center"/>
              <w:rPr>
                <w:rStyle w:val="a7"/>
                <w:rFonts w:ascii="Times New Roman" w:hAnsi="Times New Roman"/>
                <w:bCs/>
                <w:sz w:val="24"/>
                <w:szCs w:val="24"/>
              </w:rPr>
            </w:pPr>
            <w:hyperlink r:id="rId13" w:history="1">
              <w:r w:rsidRPr="00701985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https://кинельгород.рф/</w:t>
              </w:r>
            </w:hyperlink>
          </w:p>
          <w:p w:rsidR="0006626E" w:rsidRDefault="004D75D6" w:rsidP="0006626E">
            <w:pPr>
              <w:ind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4" w:history="1">
              <w:r w:rsidRPr="00701985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http://www.kinel.ru/</w:t>
              </w:r>
            </w:hyperlink>
          </w:p>
          <w:p w:rsidR="00E7677D" w:rsidRDefault="00E7677D" w:rsidP="0006626E">
            <w:pPr>
              <w:ind w:right="-11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5" w:history="1">
              <w:r w:rsidRPr="00701985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https://www.kinel-cherkassy.ru/</w:t>
              </w:r>
            </w:hyperlink>
          </w:p>
          <w:p w:rsidR="0006626E" w:rsidRPr="00261DDC" w:rsidRDefault="0006626E" w:rsidP="0006626E">
            <w:pPr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 xml:space="preserve">(официальные сайты в информационно - телекоммуникационной сети «Интернет», </w:t>
            </w:r>
          </w:p>
          <w:p w:rsidR="0006626E" w:rsidRPr="00261DDC" w:rsidRDefault="0006626E" w:rsidP="0006626E">
            <w:pPr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>на которых размещается сообщение о поступившем ходатайстве об установлении публичного сервитута)</w:t>
            </w:r>
          </w:p>
        </w:tc>
      </w:tr>
      <w:tr w:rsidR="0006626E" w:rsidRPr="00807501" w:rsidTr="0006626E">
        <w:tc>
          <w:tcPr>
            <w:tcW w:w="336" w:type="dxa"/>
          </w:tcPr>
          <w:p w:rsidR="0006626E" w:rsidRPr="00807501" w:rsidRDefault="0006626E" w:rsidP="00066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84" w:type="dxa"/>
            <w:gridSpan w:val="3"/>
          </w:tcPr>
          <w:p w:rsidR="0006626E" w:rsidRPr="00F468FE" w:rsidRDefault="0006626E" w:rsidP="0006626E">
            <w:pPr>
              <w:pStyle w:val="a3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8FE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06626E" w:rsidRPr="00F468FE" w:rsidRDefault="0006626E" w:rsidP="0006626E">
            <w:pPr>
              <w:pStyle w:val="a3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8FE">
              <w:rPr>
                <w:rFonts w:ascii="Times New Roman" w:hAnsi="Times New Roman"/>
                <w:sz w:val="24"/>
                <w:szCs w:val="24"/>
              </w:rPr>
              <w:t>ПАО «Газпром»</w:t>
            </w:r>
          </w:p>
          <w:p w:rsidR="0006626E" w:rsidRPr="00F468FE" w:rsidRDefault="0006626E" w:rsidP="0006626E">
            <w:pPr>
              <w:pStyle w:val="a3"/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8FE">
              <w:rPr>
                <w:rFonts w:ascii="Times New Roman" w:hAnsi="Times New Roman"/>
                <w:sz w:val="24"/>
                <w:szCs w:val="24"/>
              </w:rPr>
              <w:t xml:space="preserve">197229, г. Санкт-Петербург, </w:t>
            </w:r>
            <w:proofErr w:type="spellStart"/>
            <w:r w:rsidRPr="00F468FE">
              <w:rPr>
                <w:rFonts w:ascii="Times New Roman" w:hAnsi="Times New Roman"/>
                <w:sz w:val="24"/>
                <w:szCs w:val="24"/>
              </w:rPr>
              <w:t>Лахтинский</w:t>
            </w:r>
            <w:proofErr w:type="spellEnd"/>
            <w:r w:rsidRPr="00F468FE">
              <w:rPr>
                <w:rFonts w:ascii="Times New Roman" w:hAnsi="Times New Roman"/>
                <w:sz w:val="24"/>
                <w:szCs w:val="24"/>
              </w:rPr>
              <w:t xml:space="preserve"> проспект, д. 2, корп. 3, стр.1 </w:t>
            </w:r>
          </w:p>
          <w:p w:rsidR="0006626E" w:rsidRPr="00261DDC" w:rsidRDefault="0006626E" w:rsidP="0006626E">
            <w:pPr>
              <w:tabs>
                <w:tab w:val="left" w:pos="3195"/>
                <w:tab w:val="center" w:pos="4758"/>
              </w:tabs>
              <w:ind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68FE">
              <w:rPr>
                <w:rFonts w:ascii="Times New Roman" w:hAnsi="Times New Roman"/>
                <w:sz w:val="24"/>
                <w:szCs w:val="24"/>
              </w:rPr>
              <w:t>gazprom@gazprom.ru</w:t>
            </w:r>
          </w:p>
        </w:tc>
      </w:tr>
      <w:tr w:rsidR="0006626E" w:rsidRPr="00807501" w:rsidTr="0006626E">
        <w:tc>
          <w:tcPr>
            <w:tcW w:w="336" w:type="dxa"/>
          </w:tcPr>
          <w:p w:rsidR="0006626E" w:rsidRPr="00807501" w:rsidRDefault="0006626E" w:rsidP="000662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84" w:type="dxa"/>
            <w:gridSpan w:val="3"/>
          </w:tcPr>
          <w:p w:rsidR="0006626E" w:rsidRPr="00261DDC" w:rsidRDefault="0006626E" w:rsidP="0006626E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261DDC"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:rsidR="0006626E" w:rsidRPr="00261DDC" w:rsidRDefault="0006626E" w:rsidP="0006626E">
            <w:pPr>
              <w:pStyle w:val="a3"/>
              <w:ind w:left="0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DDC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807501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807501" w:rsidSect="0093066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63F58"/>
    <w:rsid w:val="00000482"/>
    <w:rsid w:val="00004F95"/>
    <w:rsid w:val="000103ED"/>
    <w:rsid w:val="0002073B"/>
    <w:rsid w:val="00023226"/>
    <w:rsid w:val="00034AE1"/>
    <w:rsid w:val="00034D1B"/>
    <w:rsid w:val="00046EBD"/>
    <w:rsid w:val="0004740E"/>
    <w:rsid w:val="00050D3F"/>
    <w:rsid w:val="00051E2A"/>
    <w:rsid w:val="00065DFE"/>
    <w:rsid w:val="0006626E"/>
    <w:rsid w:val="000769FA"/>
    <w:rsid w:val="0008780F"/>
    <w:rsid w:val="00095F8C"/>
    <w:rsid w:val="000A4C2C"/>
    <w:rsid w:val="000B0528"/>
    <w:rsid w:val="000B13A2"/>
    <w:rsid w:val="000B5A7C"/>
    <w:rsid w:val="000C4D2F"/>
    <w:rsid w:val="000D4AE1"/>
    <w:rsid w:val="000F47D2"/>
    <w:rsid w:val="00104099"/>
    <w:rsid w:val="001056EA"/>
    <w:rsid w:val="00113F5E"/>
    <w:rsid w:val="0011501A"/>
    <w:rsid w:val="00123CBF"/>
    <w:rsid w:val="0012622E"/>
    <w:rsid w:val="00157355"/>
    <w:rsid w:val="00170AAA"/>
    <w:rsid w:val="00175D7D"/>
    <w:rsid w:val="00191AA8"/>
    <w:rsid w:val="001A2E26"/>
    <w:rsid w:val="001A3FCD"/>
    <w:rsid w:val="001A4C7E"/>
    <w:rsid w:val="001A5A50"/>
    <w:rsid w:val="001D4914"/>
    <w:rsid w:val="001E24AF"/>
    <w:rsid w:val="001E2DA5"/>
    <w:rsid w:val="001F62D0"/>
    <w:rsid w:val="00211F23"/>
    <w:rsid w:val="00215E9E"/>
    <w:rsid w:val="0022176D"/>
    <w:rsid w:val="00230898"/>
    <w:rsid w:val="00241CE9"/>
    <w:rsid w:val="00246342"/>
    <w:rsid w:val="00247B43"/>
    <w:rsid w:val="00251A29"/>
    <w:rsid w:val="00251B76"/>
    <w:rsid w:val="00257245"/>
    <w:rsid w:val="00257B07"/>
    <w:rsid w:val="002609A5"/>
    <w:rsid w:val="00261DDC"/>
    <w:rsid w:val="002643C9"/>
    <w:rsid w:val="002672D4"/>
    <w:rsid w:val="00267455"/>
    <w:rsid w:val="0028100C"/>
    <w:rsid w:val="002958EC"/>
    <w:rsid w:val="002A3A25"/>
    <w:rsid w:val="002A5759"/>
    <w:rsid w:val="002A7B4A"/>
    <w:rsid w:val="002B2100"/>
    <w:rsid w:val="002B3B13"/>
    <w:rsid w:val="002B6543"/>
    <w:rsid w:val="002C3007"/>
    <w:rsid w:val="002C559D"/>
    <w:rsid w:val="002E455A"/>
    <w:rsid w:val="002F22E3"/>
    <w:rsid w:val="002F2E07"/>
    <w:rsid w:val="003102DD"/>
    <w:rsid w:val="00314D58"/>
    <w:rsid w:val="00321B49"/>
    <w:rsid w:val="00325CBF"/>
    <w:rsid w:val="0033200C"/>
    <w:rsid w:val="00347D27"/>
    <w:rsid w:val="00360C3C"/>
    <w:rsid w:val="00361453"/>
    <w:rsid w:val="00361EEE"/>
    <w:rsid w:val="0037003B"/>
    <w:rsid w:val="003B1E44"/>
    <w:rsid w:val="003B46BB"/>
    <w:rsid w:val="003B522B"/>
    <w:rsid w:val="003C63F5"/>
    <w:rsid w:val="003D14FA"/>
    <w:rsid w:val="003D5AC3"/>
    <w:rsid w:val="003F373A"/>
    <w:rsid w:val="00412ADB"/>
    <w:rsid w:val="004222E1"/>
    <w:rsid w:val="00426433"/>
    <w:rsid w:val="004276F6"/>
    <w:rsid w:val="00431124"/>
    <w:rsid w:val="0047157E"/>
    <w:rsid w:val="00477710"/>
    <w:rsid w:val="00485367"/>
    <w:rsid w:val="0048623F"/>
    <w:rsid w:val="00486ACE"/>
    <w:rsid w:val="00492C93"/>
    <w:rsid w:val="004A0D50"/>
    <w:rsid w:val="004A4DA0"/>
    <w:rsid w:val="004C026F"/>
    <w:rsid w:val="004D0C0D"/>
    <w:rsid w:val="004D0C32"/>
    <w:rsid w:val="004D3791"/>
    <w:rsid w:val="004D57A7"/>
    <w:rsid w:val="004D75D6"/>
    <w:rsid w:val="004F0619"/>
    <w:rsid w:val="004F21CB"/>
    <w:rsid w:val="0050650E"/>
    <w:rsid w:val="005138C2"/>
    <w:rsid w:val="00515537"/>
    <w:rsid w:val="00516607"/>
    <w:rsid w:val="00521BEB"/>
    <w:rsid w:val="00545DEB"/>
    <w:rsid w:val="00553EE0"/>
    <w:rsid w:val="005714DA"/>
    <w:rsid w:val="00571CF7"/>
    <w:rsid w:val="00576097"/>
    <w:rsid w:val="0058612F"/>
    <w:rsid w:val="00590CDC"/>
    <w:rsid w:val="00597DD2"/>
    <w:rsid w:val="005B4AD5"/>
    <w:rsid w:val="005B57DC"/>
    <w:rsid w:val="005C012C"/>
    <w:rsid w:val="005C1207"/>
    <w:rsid w:val="005E213A"/>
    <w:rsid w:val="005E3BF7"/>
    <w:rsid w:val="005E7AB2"/>
    <w:rsid w:val="005F23F2"/>
    <w:rsid w:val="005F3B75"/>
    <w:rsid w:val="005F7EB3"/>
    <w:rsid w:val="00607A54"/>
    <w:rsid w:val="00615F99"/>
    <w:rsid w:val="00616DF7"/>
    <w:rsid w:val="00617BF2"/>
    <w:rsid w:val="00633C66"/>
    <w:rsid w:val="00647621"/>
    <w:rsid w:val="0066067A"/>
    <w:rsid w:val="0066505C"/>
    <w:rsid w:val="00666C0C"/>
    <w:rsid w:val="00684BEC"/>
    <w:rsid w:val="00694125"/>
    <w:rsid w:val="006B1FEC"/>
    <w:rsid w:val="006B762D"/>
    <w:rsid w:val="006B7D8A"/>
    <w:rsid w:val="006C046F"/>
    <w:rsid w:val="006C0E4A"/>
    <w:rsid w:val="006C32B9"/>
    <w:rsid w:val="006C5C82"/>
    <w:rsid w:val="006C5F29"/>
    <w:rsid w:val="006C762D"/>
    <w:rsid w:val="006D090A"/>
    <w:rsid w:val="007018A2"/>
    <w:rsid w:val="00717516"/>
    <w:rsid w:val="0072210E"/>
    <w:rsid w:val="007261BD"/>
    <w:rsid w:val="007454AB"/>
    <w:rsid w:val="00765CA3"/>
    <w:rsid w:val="00767B2E"/>
    <w:rsid w:val="00771D6B"/>
    <w:rsid w:val="00772DD6"/>
    <w:rsid w:val="00773E8F"/>
    <w:rsid w:val="007814BD"/>
    <w:rsid w:val="00783974"/>
    <w:rsid w:val="007859A7"/>
    <w:rsid w:val="0079045D"/>
    <w:rsid w:val="00791B5C"/>
    <w:rsid w:val="00791EC9"/>
    <w:rsid w:val="00794665"/>
    <w:rsid w:val="0079554D"/>
    <w:rsid w:val="007A2BBF"/>
    <w:rsid w:val="007B4838"/>
    <w:rsid w:val="007B6142"/>
    <w:rsid w:val="007D39A9"/>
    <w:rsid w:val="008039A6"/>
    <w:rsid w:val="00807501"/>
    <w:rsid w:val="00814115"/>
    <w:rsid w:val="00831F2A"/>
    <w:rsid w:val="008322F0"/>
    <w:rsid w:val="00837635"/>
    <w:rsid w:val="00855098"/>
    <w:rsid w:val="008562D8"/>
    <w:rsid w:val="0086229E"/>
    <w:rsid w:val="008666A8"/>
    <w:rsid w:val="00896131"/>
    <w:rsid w:val="008A0BA9"/>
    <w:rsid w:val="008A690F"/>
    <w:rsid w:val="008A6BD0"/>
    <w:rsid w:val="008C03D5"/>
    <w:rsid w:val="008C0BAC"/>
    <w:rsid w:val="008C2AB6"/>
    <w:rsid w:val="008C5C6D"/>
    <w:rsid w:val="008D736E"/>
    <w:rsid w:val="008D7474"/>
    <w:rsid w:val="008F0DC2"/>
    <w:rsid w:val="008F67F8"/>
    <w:rsid w:val="00900D12"/>
    <w:rsid w:val="009115BC"/>
    <w:rsid w:val="00913054"/>
    <w:rsid w:val="00923D05"/>
    <w:rsid w:val="00926C5B"/>
    <w:rsid w:val="00930666"/>
    <w:rsid w:val="00935156"/>
    <w:rsid w:val="00941BD9"/>
    <w:rsid w:val="00943437"/>
    <w:rsid w:val="00943F66"/>
    <w:rsid w:val="00947A5D"/>
    <w:rsid w:val="00962939"/>
    <w:rsid w:val="009632E4"/>
    <w:rsid w:val="00963F12"/>
    <w:rsid w:val="0097128C"/>
    <w:rsid w:val="009739D9"/>
    <w:rsid w:val="0098093A"/>
    <w:rsid w:val="0098673A"/>
    <w:rsid w:val="009900BE"/>
    <w:rsid w:val="009C6236"/>
    <w:rsid w:val="009C68E6"/>
    <w:rsid w:val="009D02D1"/>
    <w:rsid w:val="009D4360"/>
    <w:rsid w:val="009E1617"/>
    <w:rsid w:val="009F0F09"/>
    <w:rsid w:val="009F57C9"/>
    <w:rsid w:val="009F5B23"/>
    <w:rsid w:val="00A026AC"/>
    <w:rsid w:val="00A0325A"/>
    <w:rsid w:val="00A072A2"/>
    <w:rsid w:val="00A20657"/>
    <w:rsid w:val="00A2792E"/>
    <w:rsid w:val="00A30F26"/>
    <w:rsid w:val="00A373BB"/>
    <w:rsid w:val="00A46773"/>
    <w:rsid w:val="00A50B57"/>
    <w:rsid w:val="00A50F52"/>
    <w:rsid w:val="00A53E8D"/>
    <w:rsid w:val="00A63F58"/>
    <w:rsid w:val="00A825E6"/>
    <w:rsid w:val="00A83972"/>
    <w:rsid w:val="00A86511"/>
    <w:rsid w:val="00AA1029"/>
    <w:rsid w:val="00AA1A15"/>
    <w:rsid w:val="00AD3514"/>
    <w:rsid w:val="00B03EE7"/>
    <w:rsid w:val="00B129DC"/>
    <w:rsid w:val="00B1666F"/>
    <w:rsid w:val="00B22755"/>
    <w:rsid w:val="00B311F6"/>
    <w:rsid w:val="00B348AB"/>
    <w:rsid w:val="00B4779B"/>
    <w:rsid w:val="00B54946"/>
    <w:rsid w:val="00B62BDB"/>
    <w:rsid w:val="00B72C28"/>
    <w:rsid w:val="00B85F34"/>
    <w:rsid w:val="00B907E7"/>
    <w:rsid w:val="00B90BAA"/>
    <w:rsid w:val="00B9353D"/>
    <w:rsid w:val="00B95BB1"/>
    <w:rsid w:val="00BA29B6"/>
    <w:rsid w:val="00BB5329"/>
    <w:rsid w:val="00BB5937"/>
    <w:rsid w:val="00BC12AA"/>
    <w:rsid w:val="00BC3EDE"/>
    <w:rsid w:val="00BC40B1"/>
    <w:rsid w:val="00BE0D49"/>
    <w:rsid w:val="00BE2CBC"/>
    <w:rsid w:val="00BE3591"/>
    <w:rsid w:val="00BE702C"/>
    <w:rsid w:val="00BF1C70"/>
    <w:rsid w:val="00BF3D5C"/>
    <w:rsid w:val="00C001D9"/>
    <w:rsid w:val="00C174AC"/>
    <w:rsid w:val="00C65361"/>
    <w:rsid w:val="00C71687"/>
    <w:rsid w:val="00C7584F"/>
    <w:rsid w:val="00C774A2"/>
    <w:rsid w:val="00CA76E4"/>
    <w:rsid w:val="00CC3E1A"/>
    <w:rsid w:val="00CD2082"/>
    <w:rsid w:val="00CD64AF"/>
    <w:rsid w:val="00D1658E"/>
    <w:rsid w:val="00D223EB"/>
    <w:rsid w:val="00D30B01"/>
    <w:rsid w:val="00D31CF3"/>
    <w:rsid w:val="00D32E2A"/>
    <w:rsid w:val="00D43CBB"/>
    <w:rsid w:val="00D52C2A"/>
    <w:rsid w:val="00D61D40"/>
    <w:rsid w:val="00D65D45"/>
    <w:rsid w:val="00D840D1"/>
    <w:rsid w:val="00D85E7A"/>
    <w:rsid w:val="00D91B68"/>
    <w:rsid w:val="00DB217E"/>
    <w:rsid w:val="00DC0864"/>
    <w:rsid w:val="00DC087F"/>
    <w:rsid w:val="00DC5230"/>
    <w:rsid w:val="00DC5B65"/>
    <w:rsid w:val="00DF6DC3"/>
    <w:rsid w:val="00DF7E72"/>
    <w:rsid w:val="00E009A0"/>
    <w:rsid w:val="00E07BFF"/>
    <w:rsid w:val="00E152CA"/>
    <w:rsid w:val="00E24508"/>
    <w:rsid w:val="00E26D8B"/>
    <w:rsid w:val="00E3499F"/>
    <w:rsid w:val="00E34E31"/>
    <w:rsid w:val="00E34F95"/>
    <w:rsid w:val="00E36E04"/>
    <w:rsid w:val="00E46DFD"/>
    <w:rsid w:val="00E63DAE"/>
    <w:rsid w:val="00E64702"/>
    <w:rsid w:val="00E75B0F"/>
    <w:rsid w:val="00E7677D"/>
    <w:rsid w:val="00E95A48"/>
    <w:rsid w:val="00EA6D1B"/>
    <w:rsid w:val="00EC58C6"/>
    <w:rsid w:val="00EF577E"/>
    <w:rsid w:val="00EF6684"/>
    <w:rsid w:val="00F009E5"/>
    <w:rsid w:val="00F02856"/>
    <w:rsid w:val="00F0517E"/>
    <w:rsid w:val="00F10BD7"/>
    <w:rsid w:val="00F17D21"/>
    <w:rsid w:val="00F206BA"/>
    <w:rsid w:val="00F35483"/>
    <w:rsid w:val="00F468FE"/>
    <w:rsid w:val="00F61E10"/>
    <w:rsid w:val="00F80192"/>
    <w:rsid w:val="00F922A8"/>
    <w:rsid w:val="00FA1D2F"/>
    <w:rsid w:val="00FA49D2"/>
    <w:rsid w:val="00FA7808"/>
    <w:rsid w:val="00FD1D93"/>
    <w:rsid w:val="00FE1D98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40709A8-1EF3-4B10-8928-8762E51A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DC3"/>
  </w:style>
  <w:style w:type="paragraph" w:styleId="2">
    <w:name w:val="heading 2"/>
    <w:basedOn w:val="a"/>
    <w:next w:val="a"/>
    <w:link w:val="20"/>
    <w:uiPriority w:val="9"/>
    <w:unhideWhenUsed/>
    <w:qFormat/>
    <w:rsid w:val="003C63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FD1D9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C63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4">
    <w:name w:val="h4"/>
    <w:basedOn w:val="a0"/>
    <w:rsid w:val="00325CBF"/>
  </w:style>
  <w:style w:type="character" w:customStyle="1" w:styleId="orgcontacts-phonenumber">
    <w:name w:val="orgcontacts-phonenumber"/>
    <w:basedOn w:val="a0"/>
    <w:rsid w:val="00BE3591"/>
  </w:style>
  <w:style w:type="paragraph" w:customStyle="1" w:styleId="ae">
    <w:name w:val="Прижатый влево"/>
    <w:basedOn w:val="a"/>
    <w:next w:val="a"/>
    <w:uiPriority w:val="99"/>
    <w:rsid w:val="00515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kurp-app-balancer-01.prod.egrn/search/tabs/number?search%5bsection%5d=63%3A22%3A0703007%3A246" TargetMode="External"/><Relationship Id="rId13" Type="http://schemas.openxmlformats.org/officeDocument/2006/relationships/hyperlink" Target="https://&#1082;&#1080;&#1085;&#1077;&#1083;&#1100;&#1075;&#1086;&#1088;&#1086;&#1076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http://pkurp-app-balancer-01.prod.egrn/search/tabs/number?search%5bsection%5d=63%3A22%3A0703007%3A246" TargetMode="External"/><Relationship Id="rId12" Type="http://schemas.openxmlformats.org/officeDocument/2006/relationships/hyperlink" Target="https://minenergo.gov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mailto:radmin@kine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inel-cherkassy.ru/" TargetMode="External"/><Relationship Id="rId10" Type="http://schemas.openxmlformats.org/officeDocument/2006/relationships/hyperlink" Target="http://pkurp-app-balancer-01.prod.egrn/search/tabs/number?search%5bsection%5d=63%3A22%3A0703007%3A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kurp-app-balancer-01.prod.egrn/search/tabs/number?search%5bsection%5d=63%3A22%3A0703007%3A246" TargetMode="External"/><Relationship Id="rId14" Type="http://schemas.openxmlformats.org/officeDocument/2006/relationships/hyperlink" Target="http://www.kin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BF064-F40F-4741-BCEA-09C3F132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2967</TotalTime>
  <Pages>6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Райкова Елена Валерьевна</cp:lastModifiedBy>
  <cp:revision>210</cp:revision>
  <cp:lastPrinted>2019-08-27T09:19:00Z</cp:lastPrinted>
  <dcterms:created xsi:type="dcterms:W3CDTF">2019-08-27T08:47:00Z</dcterms:created>
  <dcterms:modified xsi:type="dcterms:W3CDTF">2026-03-23T12:47:00Z</dcterms:modified>
</cp:coreProperties>
</file>